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3F48B" w14:textId="77777777" w:rsidR="00F24B4E" w:rsidRDefault="00F24B4E" w:rsidP="00E96528">
      <w:pPr>
        <w:pStyle w:val="Heading2"/>
        <w:ind w:left="0"/>
        <w:jc w:val="center"/>
        <w:rPr>
          <w:rFonts w:ascii="Garamond" w:hAnsi="Garamond"/>
          <w:b/>
          <w:bCs/>
          <w:color w:val="000000"/>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5958"/>
      </w:tblGrid>
      <w:tr w:rsidR="00F24B4E" w14:paraId="1DD2457B" w14:textId="77777777" w:rsidTr="00F24B4E">
        <w:trPr>
          <w:trHeight w:val="2213"/>
        </w:trPr>
        <w:tc>
          <w:tcPr>
            <w:tcW w:w="2898" w:type="dxa"/>
          </w:tcPr>
          <w:p w14:paraId="413D1287" w14:textId="62B04799" w:rsidR="00F24B4E" w:rsidRDefault="00F24B4E" w:rsidP="00E96528">
            <w:pPr>
              <w:pStyle w:val="Heading2"/>
              <w:ind w:left="0"/>
              <w:jc w:val="center"/>
              <w:rPr>
                <w:rFonts w:ascii="Garamond" w:hAnsi="Garamond"/>
                <w:b/>
                <w:bCs/>
                <w:color w:val="000000"/>
                <w:sz w:val="30"/>
                <w:szCs w:val="30"/>
              </w:rPr>
            </w:pPr>
            <w:r w:rsidRPr="00F24B4E">
              <w:rPr>
                <w:rFonts w:ascii="Garamond" w:hAnsi="Garamond"/>
                <w:b/>
                <w:bCs/>
                <w:color w:val="000000"/>
                <w:sz w:val="30"/>
                <w:szCs w:val="30"/>
              </w:rPr>
              <w:drawing>
                <wp:inline distT="0" distB="0" distL="0" distR="0" wp14:anchorId="1FB7AB99" wp14:editId="643EDF73">
                  <wp:extent cx="1371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_left.png"/>
                          <pic:cNvPicPr/>
                        </pic:nvPicPr>
                        <pic:blipFill>
                          <a:blip r:embed="rId6">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inline>
              </w:drawing>
            </w:r>
          </w:p>
        </w:tc>
        <w:tc>
          <w:tcPr>
            <w:tcW w:w="5958" w:type="dxa"/>
          </w:tcPr>
          <w:p w14:paraId="37B6F8DA" w14:textId="77777777" w:rsidR="00F24B4E" w:rsidRPr="00F24B4E" w:rsidRDefault="00F24B4E" w:rsidP="00F24B4E">
            <w:pPr>
              <w:pStyle w:val="Heading2"/>
              <w:ind w:left="0"/>
              <w:jc w:val="center"/>
              <w:rPr>
                <w:rFonts w:ascii="Garamond" w:hAnsi="Garamond"/>
                <w:b/>
                <w:bCs/>
                <w:color w:val="000000"/>
              </w:rPr>
            </w:pPr>
            <w:r w:rsidRPr="00F24B4E">
              <w:rPr>
                <w:rFonts w:ascii="Garamond" w:hAnsi="Garamond"/>
                <w:b/>
                <w:bCs/>
                <w:color w:val="000000"/>
              </w:rPr>
              <w:t>ENHANCED GRAND PRIX FESTIVAL</w:t>
            </w:r>
          </w:p>
          <w:p w14:paraId="0175A3A2" w14:textId="77777777" w:rsidR="00F24B4E" w:rsidRPr="00F24B4E" w:rsidRDefault="00F24B4E" w:rsidP="00F24B4E">
            <w:pPr>
              <w:pStyle w:val="Heading2"/>
              <w:ind w:left="0"/>
              <w:jc w:val="center"/>
              <w:rPr>
                <w:rFonts w:ascii="Garamond" w:hAnsi="Garamond"/>
                <w:b/>
                <w:bCs/>
                <w:color w:val="000000"/>
                <w:sz w:val="28"/>
                <w:szCs w:val="28"/>
              </w:rPr>
            </w:pPr>
            <w:r w:rsidRPr="00F24B4E">
              <w:rPr>
                <w:rFonts w:ascii="Garamond" w:hAnsi="Garamond"/>
                <w:b/>
                <w:bCs/>
                <w:color w:val="000000"/>
                <w:sz w:val="28"/>
                <w:szCs w:val="28"/>
              </w:rPr>
              <w:t xml:space="preserve">PLANNED FOR </w:t>
            </w:r>
            <w:r w:rsidRPr="00F24B4E">
              <w:rPr>
                <w:rFonts w:ascii="Garamond" w:hAnsi="Garamond"/>
                <w:b/>
                <w:bCs/>
                <w:color w:val="000000"/>
                <w:sz w:val="28"/>
                <w:szCs w:val="28"/>
                <w:u w:val="double"/>
              </w:rPr>
              <w:t>SEPTEMBER 2015</w:t>
            </w:r>
          </w:p>
          <w:p w14:paraId="5EFCA852" w14:textId="77777777" w:rsidR="00F24B4E" w:rsidRDefault="00F24B4E" w:rsidP="00E96528">
            <w:pPr>
              <w:pStyle w:val="Heading2"/>
              <w:ind w:left="0"/>
              <w:jc w:val="center"/>
              <w:rPr>
                <w:rFonts w:ascii="Garamond" w:hAnsi="Garamond"/>
                <w:b/>
                <w:bCs/>
                <w:color w:val="000000"/>
                <w:sz w:val="30"/>
                <w:szCs w:val="30"/>
              </w:rPr>
            </w:pPr>
          </w:p>
        </w:tc>
        <w:bookmarkStart w:id="0" w:name="_GoBack"/>
        <w:bookmarkEnd w:id="0"/>
      </w:tr>
    </w:tbl>
    <w:p w14:paraId="52B0A525" w14:textId="77777777" w:rsidR="006F7E77" w:rsidRPr="00E96528" w:rsidRDefault="006F7E77" w:rsidP="006F7E77">
      <w:pPr>
        <w:pStyle w:val="Heading2"/>
        <w:jc w:val="center"/>
        <w:rPr>
          <w:rFonts w:ascii="Garamond" w:hAnsi="Garamond"/>
          <w:color w:val="000000"/>
          <w:sz w:val="28"/>
          <w:szCs w:val="28"/>
        </w:rPr>
      </w:pPr>
    </w:p>
    <w:p w14:paraId="5DBC5DFF" w14:textId="77777777" w:rsidR="00657BA3" w:rsidRPr="00615DA7" w:rsidRDefault="00657BA3" w:rsidP="006F7E77">
      <w:pPr>
        <w:rPr>
          <w:rFonts w:ascii="Garamond" w:hAnsi="Garamond" w:cs="Arial"/>
          <w:sz w:val="26"/>
          <w:szCs w:val="26"/>
        </w:rPr>
      </w:pPr>
      <w:r w:rsidRPr="00615DA7">
        <w:rPr>
          <w:rFonts w:ascii="Garamond" w:hAnsi="Garamond"/>
          <w:sz w:val="26"/>
          <w:szCs w:val="26"/>
          <w:lang w:val="en"/>
        </w:rPr>
        <w:t xml:space="preserve">The </w:t>
      </w:r>
      <w:r w:rsidRPr="00615DA7">
        <w:rPr>
          <w:rFonts w:ascii="Garamond" w:hAnsi="Garamond" w:cs="Arial"/>
          <w:sz w:val="26"/>
          <w:szCs w:val="26"/>
        </w:rPr>
        <w:t>Grand Prix Festival of Watkins Glen presented by Chemung Canal Trust Company returns in September to the home of American road racing.</w:t>
      </w:r>
    </w:p>
    <w:p w14:paraId="1E6EEC83" w14:textId="77777777" w:rsidR="00657BA3" w:rsidRPr="00615DA7" w:rsidRDefault="00657BA3" w:rsidP="006F7E77">
      <w:pPr>
        <w:rPr>
          <w:rFonts w:ascii="Garamond" w:hAnsi="Garamond" w:cs="Arial"/>
          <w:sz w:val="26"/>
          <w:szCs w:val="26"/>
        </w:rPr>
      </w:pPr>
    </w:p>
    <w:p w14:paraId="20740E25" w14:textId="77777777" w:rsidR="00657BA3" w:rsidRPr="00615DA7" w:rsidRDefault="00657BA3" w:rsidP="006F7E77">
      <w:pPr>
        <w:rPr>
          <w:rFonts w:ascii="Garamond" w:hAnsi="Garamond" w:cs="Arial"/>
          <w:sz w:val="26"/>
          <w:szCs w:val="26"/>
        </w:rPr>
      </w:pPr>
      <w:r w:rsidRPr="00615DA7">
        <w:rPr>
          <w:rFonts w:ascii="Garamond" w:hAnsi="Garamond" w:cs="Arial"/>
          <w:sz w:val="26"/>
          <w:szCs w:val="26"/>
        </w:rPr>
        <w:t xml:space="preserve">The daylong celebration of </w:t>
      </w:r>
      <w:r w:rsidR="00DA6307" w:rsidRPr="00615DA7">
        <w:rPr>
          <w:rFonts w:ascii="Garamond" w:hAnsi="Garamond" w:cs="Arial"/>
          <w:sz w:val="26"/>
          <w:szCs w:val="26"/>
        </w:rPr>
        <w:t xml:space="preserve">the history of </w:t>
      </w:r>
      <w:r w:rsidRPr="00615DA7">
        <w:rPr>
          <w:rFonts w:ascii="Garamond" w:hAnsi="Garamond" w:cs="Arial"/>
          <w:sz w:val="26"/>
          <w:szCs w:val="26"/>
        </w:rPr>
        <w:t xml:space="preserve">racing </w:t>
      </w:r>
      <w:r w:rsidR="00DA6307" w:rsidRPr="00615DA7">
        <w:rPr>
          <w:rFonts w:ascii="Garamond" w:hAnsi="Garamond" w:cs="Arial"/>
          <w:sz w:val="26"/>
          <w:szCs w:val="26"/>
        </w:rPr>
        <w:t xml:space="preserve">in Watkins Glen </w:t>
      </w:r>
      <w:r w:rsidRPr="00615DA7">
        <w:rPr>
          <w:rFonts w:ascii="Garamond" w:hAnsi="Garamond" w:cs="Arial"/>
          <w:sz w:val="26"/>
          <w:szCs w:val="26"/>
        </w:rPr>
        <w:t>will be on its traditional Friday after Labor Day, in 2015 on Sept. 11.</w:t>
      </w:r>
    </w:p>
    <w:p w14:paraId="1F4F6FE5" w14:textId="77777777" w:rsidR="00DA6307" w:rsidRPr="00615DA7" w:rsidRDefault="00DA6307" w:rsidP="006F7E77">
      <w:pPr>
        <w:rPr>
          <w:rFonts w:ascii="Garamond" w:hAnsi="Garamond" w:cs="Arial"/>
          <w:sz w:val="26"/>
          <w:szCs w:val="26"/>
        </w:rPr>
      </w:pPr>
    </w:p>
    <w:p w14:paraId="45845E7C" w14:textId="77777777" w:rsidR="00DA6307" w:rsidRPr="00615DA7" w:rsidRDefault="00DA6307" w:rsidP="006F7E77">
      <w:pPr>
        <w:rPr>
          <w:rFonts w:ascii="Garamond" w:hAnsi="Garamond" w:cs="Arial"/>
          <w:sz w:val="26"/>
          <w:szCs w:val="26"/>
        </w:rPr>
      </w:pPr>
      <w:r w:rsidRPr="00615DA7">
        <w:rPr>
          <w:rFonts w:ascii="Garamond" w:hAnsi="Garamond" w:cs="Arial"/>
          <w:sz w:val="26"/>
          <w:szCs w:val="26"/>
        </w:rPr>
        <w:t>An enhanced schedule of activities is expected to extend the celebration through the weekend.</w:t>
      </w:r>
    </w:p>
    <w:p w14:paraId="0229A107" w14:textId="77777777" w:rsidR="00DA6307" w:rsidRPr="00615DA7" w:rsidRDefault="00DA6307" w:rsidP="006F7E77">
      <w:pPr>
        <w:rPr>
          <w:rFonts w:ascii="Garamond" w:hAnsi="Garamond" w:cs="Arial"/>
          <w:sz w:val="26"/>
          <w:szCs w:val="26"/>
        </w:rPr>
      </w:pPr>
    </w:p>
    <w:p w14:paraId="12134530" w14:textId="77777777" w:rsidR="00DA6307" w:rsidRPr="00615DA7" w:rsidRDefault="00DA6307" w:rsidP="006F7E77">
      <w:pPr>
        <w:rPr>
          <w:rFonts w:ascii="Garamond" w:hAnsi="Garamond" w:cs="Arial"/>
          <w:sz w:val="26"/>
          <w:szCs w:val="26"/>
        </w:rPr>
      </w:pPr>
      <w:r w:rsidRPr="00615DA7">
        <w:rPr>
          <w:rFonts w:ascii="Garamond" w:hAnsi="Garamond" w:cs="Arial"/>
          <w:sz w:val="26"/>
          <w:szCs w:val="26"/>
        </w:rPr>
        <w:t>The opportunity to increase activities for both festival participants and observers i</w:t>
      </w:r>
      <w:r w:rsidR="00F85569" w:rsidRPr="00615DA7">
        <w:rPr>
          <w:rFonts w:ascii="Garamond" w:hAnsi="Garamond" w:cs="Arial"/>
          <w:sz w:val="26"/>
          <w:szCs w:val="26"/>
        </w:rPr>
        <w:t>s the result of changes to the Sportscar Vintage Racing Association’s 2015 schedule</w:t>
      </w:r>
      <w:r w:rsidR="00862177" w:rsidRPr="00615DA7">
        <w:rPr>
          <w:rFonts w:ascii="Garamond" w:hAnsi="Garamond" w:cs="Arial"/>
          <w:sz w:val="26"/>
          <w:szCs w:val="26"/>
        </w:rPr>
        <w:t>,</w:t>
      </w:r>
      <w:r w:rsidR="00F85569" w:rsidRPr="00615DA7">
        <w:rPr>
          <w:rFonts w:ascii="Garamond" w:hAnsi="Garamond" w:cs="Arial"/>
          <w:sz w:val="26"/>
          <w:szCs w:val="26"/>
        </w:rPr>
        <w:t xml:space="preserve"> </w:t>
      </w:r>
      <w:r w:rsidR="00C35835" w:rsidRPr="00615DA7">
        <w:rPr>
          <w:rFonts w:ascii="Garamond" w:hAnsi="Garamond" w:cs="Arial"/>
          <w:sz w:val="26"/>
          <w:szCs w:val="26"/>
        </w:rPr>
        <w:t xml:space="preserve">which was altered </w:t>
      </w:r>
      <w:r w:rsidR="00F85569" w:rsidRPr="00615DA7">
        <w:rPr>
          <w:rFonts w:ascii="Garamond" w:hAnsi="Garamond" w:cs="Arial"/>
          <w:sz w:val="26"/>
          <w:szCs w:val="26"/>
        </w:rPr>
        <w:t>due to a re-paving project at Watkins Glen International.</w:t>
      </w:r>
      <w:r w:rsidR="00D42361" w:rsidRPr="00615DA7">
        <w:rPr>
          <w:rFonts w:ascii="Garamond" w:hAnsi="Garamond" w:cs="Arial"/>
          <w:sz w:val="26"/>
          <w:szCs w:val="26"/>
        </w:rPr>
        <w:t xml:space="preserve"> SVRA will be at WGI July </w:t>
      </w:r>
      <w:r w:rsidR="00B12F4D" w:rsidRPr="00615DA7">
        <w:rPr>
          <w:rFonts w:ascii="Garamond" w:hAnsi="Garamond" w:cs="Arial"/>
          <w:sz w:val="26"/>
          <w:szCs w:val="26"/>
        </w:rPr>
        <w:t>24-26</w:t>
      </w:r>
      <w:r w:rsidR="00C35835" w:rsidRPr="00615DA7">
        <w:rPr>
          <w:rFonts w:ascii="Garamond" w:hAnsi="Garamond" w:cs="Arial"/>
          <w:sz w:val="26"/>
          <w:szCs w:val="26"/>
        </w:rPr>
        <w:t xml:space="preserve"> for the Glenora Wine Cellars U.S. Vintage Grand Prix presented by Welliver</w:t>
      </w:r>
      <w:r w:rsidR="00B12F4D" w:rsidRPr="00615DA7">
        <w:rPr>
          <w:rFonts w:ascii="Garamond" w:hAnsi="Garamond" w:cs="Arial"/>
          <w:sz w:val="26"/>
          <w:szCs w:val="26"/>
        </w:rPr>
        <w:t>.</w:t>
      </w:r>
    </w:p>
    <w:p w14:paraId="08520C66" w14:textId="77777777" w:rsidR="00251AB1" w:rsidRPr="00615DA7" w:rsidRDefault="00251AB1" w:rsidP="006F7E77">
      <w:pPr>
        <w:rPr>
          <w:rFonts w:ascii="Garamond" w:hAnsi="Garamond" w:cs="Arial"/>
          <w:sz w:val="26"/>
          <w:szCs w:val="26"/>
        </w:rPr>
      </w:pPr>
    </w:p>
    <w:p w14:paraId="4EB253E2" w14:textId="77777777" w:rsidR="00251AB1" w:rsidRPr="00615DA7" w:rsidRDefault="00251AB1" w:rsidP="006F7E77">
      <w:pPr>
        <w:rPr>
          <w:rFonts w:ascii="Garamond" w:hAnsi="Garamond" w:cs="Arial"/>
          <w:sz w:val="26"/>
          <w:szCs w:val="26"/>
        </w:rPr>
      </w:pPr>
      <w:r w:rsidRPr="00615DA7">
        <w:rPr>
          <w:rFonts w:ascii="Garamond" w:hAnsi="Garamond" w:cs="Arial"/>
          <w:sz w:val="26"/>
          <w:szCs w:val="26"/>
        </w:rPr>
        <w:t xml:space="preserve">Over the last several years, SVRA’s September competition at WGI has attracted some of the largest vintage racing fields of the </w:t>
      </w:r>
      <w:r w:rsidR="00B12F4D" w:rsidRPr="00615DA7">
        <w:rPr>
          <w:rFonts w:ascii="Garamond" w:hAnsi="Garamond" w:cs="Arial"/>
          <w:sz w:val="26"/>
          <w:szCs w:val="26"/>
        </w:rPr>
        <w:t xml:space="preserve">national </w:t>
      </w:r>
      <w:r w:rsidRPr="00615DA7">
        <w:rPr>
          <w:rFonts w:ascii="Garamond" w:hAnsi="Garamond" w:cs="Arial"/>
          <w:sz w:val="26"/>
          <w:szCs w:val="26"/>
        </w:rPr>
        <w:t>season.</w:t>
      </w:r>
    </w:p>
    <w:p w14:paraId="2A48F319" w14:textId="77777777" w:rsidR="00251AB1" w:rsidRPr="00615DA7" w:rsidRDefault="00251AB1" w:rsidP="006F7E77">
      <w:pPr>
        <w:rPr>
          <w:rFonts w:ascii="Garamond" w:hAnsi="Garamond" w:cs="Arial"/>
          <w:sz w:val="26"/>
          <w:szCs w:val="26"/>
        </w:rPr>
      </w:pPr>
    </w:p>
    <w:p w14:paraId="4BA2D26F" w14:textId="77777777" w:rsidR="00251AB1" w:rsidRPr="00615DA7" w:rsidRDefault="00251AB1" w:rsidP="006F7E77">
      <w:pPr>
        <w:rPr>
          <w:rFonts w:ascii="Garamond" w:hAnsi="Garamond" w:cs="Arial"/>
          <w:sz w:val="26"/>
          <w:szCs w:val="26"/>
        </w:rPr>
      </w:pPr>
      <w:r w:rsidRPr="00615DA7">
        <w:rPr>
          <w:rFonts w:ascii="Garamond" w:hAnsi="Garamond" w:cs="Arial"/>
          <w:sz w:val="26"/>
          <w:szCs w:val="26"/>
        </w:rPr>
        <w:t xml:space="preserve">“We will miss hosting SVRA race cars downtown at the Grand Prix Festival,” </w:t>
      </w:r>
      <w:r w:rsidR="00C35835" w:rsidRPr="00615DA7">
        <w:rPr>
          <w:rFonts w:ascii="Garamond" w:hAnsi="Garamond" w:cs="Arial"/>
          <w:sz w:val="26"/>
          <w:szCs w:val="26"/>
        </w:rPr>
        <w:t>Carole Pierce</w:t>
      </w:r>
      <w:r w:rsidRPr="00615DA7">
        <w:rPr>
          <w:rFonts w:ascii="Garamond" w:hAnsi="Garamond" w:cs="Arial"/>
          <w:sz w:val="26"/>
          <w:szCs w:val="26"/>
        </w:rPr>
        <w:t xml:space="preserve">, </w:t>
      </w:r>
      <w:r w:rsidR="00C35835" w:rsidRPr="00615DA7">
        <w:rPr>
          <w:rFonts w:ascii="Garamond" w:hAnsi="Garamond" w:cs="Arial"/>
          <w:sz w:val="26"/>
          <w:szCs w:val="26"/>
        </w:rPr>
        <w:t xml:space="preserve">Watkins Glen Promotions </w:t>
      </w:r>
      <w:r w:rsidR="00862177" w:rsidRPr="00615DA7">
        <w:rPr>
          <w:rFonts w:ascii="Garamond" w:hAnsi="Garamond" w:cs="Arial"/>
          <w:sz w:val="26"/>
          <w:szCs w:val="26"/>
        </w:rPr>
        <w:t xml:space="preserve">director </w:t>
      </w:r>
      <w:r w:rsidR="00C35835" w:rsidRPr="00615DA7">
        <w:rPr>
          <w:rFonts w:ascii="Garamond" w:hAnsi="Garamond" w:cs="Arial"/>
          <w:sz w:val="26"/>
          <w:szCs w:val="26"/>
        </w:rPr>
        <w:t xml:space="preserve">of </w:t>
      </w:r>
      <w:r w:rsidR="00862177" w:rsidRPr="00615DA7">
        <w:rPr>
          <w:rFonts w:ascii="Garamond" w:hAnsi="Garamond" w:cs="Arial"/>
          <w:sz w:val="26"/>
          <w:szCs w:val="26"/>
        </w:rPr>
        <w:t>e</w:t>
      </w:r>
      <w:r w:rsidR="00C35835" w:rsidRPr="00615DA7">
        <w:rPr>
          <w:rFonts w:ascii="Garamond" w:hAnsi="Garamond" w:cs="Arial"/>
          <w:sz w:val="26"/>
          <w:szCs w:val="26"/>
        </w:rPr>
        <w:t>vents</w:t>
      </w:r>
      <w:r w:rsidRPr="00615DA7">
        <w:rPr>
          <w:rFonts w:ascii="Garamond" w:hAnsi="Garamond" w:cs="Arial"/>
          <w:sz w:val="26"/>
          <w:szCs w:val="26"/>
        </w:rPr>
        <w:t xml:space="preserve">, said. “But the committee is working hard to develop a long list of new activities for our Stone Bridge Driver event participants as well as </w:t>
      </w:r>
      <w:r w:rsidR="00930258" w:rsidRPr="00615DA7">
        <w:rPr>
          <w:rFonts w:ascii="Garamond" w:hAnsi="Garamond" w:cs="Arial"/>
          <w:sz w:val="26"/>
          <w:szCs w:val="26"/>
        </w:rPr>
        <w:t xml:space="preserve">for </w:t>
      </w:r>
      <w:r w:rsidRPr="00615DA7">
        <w:rPr>
          <w:rFonts w:ascii="Garamond" w:hAnsi="Garamond" w:cs="Arial"/>
          <w:sz w:val="26"/>
          <w:szCs w:val="26"/>
        </w:rPr>
        <w:t>the thousands of people who spend the day with us honoring Watkins Glen’s racing history.”</w:t>
      </w:r>
    </w:p>
    <w:p w14:paraId="406FC9AF" w14:textId="77777777" w:rsidR="00251AB1" w:rsidRPr="00615DA7" w:rsidRDefault="00251AB1" w:rsidP="006F7E77">
      <w:pPr>
        <w:rPr>
          <w:rFonts w:ascii="Garamond" w:hAnsi="Garamond" w:cs="Arial"/>
          <w:sz w:val="26"/>
          <w:szCs w:val="26"/>
        </w:rPr>
      </w:pPr>
    </w:p>
    <w:p w14:paraId="1B9924DB" w14:textId="77777777" w:rsidR="00251AB1" w:rsidRPr="00615DA7" w:rsidRDefault="00C35835" w:rsidP="006F7E77">
      <w:pPr>
        <w:rPr>
          <w:rFonts w:ascii="Garamond" w:hAnsi="Garamond" w:cs="Arial"/>
          <w:sz w:val="26"/>
          <w:szCs w:val="26"/>
        </w:rPr>
      </w:pPr>
      <w:r w:rsidRPr="00615DA7">
        <w:rPr>
          <w:rFonts w:ascii="Garamond" w:hAnsi="Garamond" w:cs="Arial"/>
          <w:sz w:val="26"/>
          <w:szCs w:val="26"/>
        </w:rPr>
        <w:t xml:space="preserve">Pierce </w:t>
      </w:r>
      <w:r w:rsidR="00251AB1" w:rsidRPr="00615DA7">
        <w:rPr>
          <w:rFonts w:ascii="Garamond" w:hAnsi="Garamond" w:cs="Arial"/>
          <w:sz w:val="26"/>
          <w:szCs w:val="26"/>
        </w:rPr>
        <w:t>said the all-volunteer committee is looking at a diverse selection that could include events on both Saturday and Sunday.</w:t>
      </w:r>
    </w:p>
    <w:p w14:paraId="5D2796B6" w14:textId="77777777" w:rsidR="00251AB1" w:rsidRPr="00615DA7" w:rsidRDefault="00251AB1" w:rsidP="006F7E77">
      <w:pPr>
        <w:rPr>
          <w:rFonts w:ascii="Garamond" w:hAnsi="Garamond" w:cs="Arial"/>
          <w:sz w:val="26"/>
          <w:szCs w:val="26"/>
        </w:rPr>
      </w:pPr>
    </w:p>
    <w:p w14:paraId="52CDA3F3" w14:textId="77777777" w:rsidR="00251AB1" w:rsidRPr="00615DA7" w:rsidRDefault="00251AB1" w:rsidP="006F7E77">
      <w:pPr>
        <w:rPr>
          <w:rFonts w:ascii="Garamond" w:hAnsi="Garamond" w:cs="Arial"/>
          <w:sz w:val="26"/>
          <w:szCs w:val="26"/>
        </w:rPr>
      </w:pPr>
      <w:r w:rsidRPr="00615DA7">
        <w:rPr>
          <w:rFonts w:ascii="Garamond" w:hAnsi="Garamond" w:cs="Arial"/>
          <w:sz w:val="26"/>
          <w:szCs w:val="26"/>
        </w:rPr>
        <w:t>The International Motor Racing Research Center, a Grand Prix Festival</w:t>
      </w:r>
      <w:r w:rsidR="00862177" w:rsidRPr="00615DA7">
        <w:rPr>
          <w:rFonts w:ascii="Garamond" w:hAnsi="Garamond" w:cs="Arial"/>
          <w:sz w:val="26"/>
          <w:szCs w:val="26"/>
        </w:rPr>
        <w:t xml:space="preserve"> partner</w:t>
      </w:r>
      <w:r w:rsidRPr="00615DA7">
        <w:rPr>
          <w:rFonts w:ascii="Garamond" w:hAnsi="Garamond" w:cs="Arial"/>
          <w:sz w:val="26"/>
          <w:szCs w:val="26"/>
        </w:rPr>
        <w:t xml:space="preserve">, </w:t>
      </w:r>
      <w:r w:rsidR="00930258" w:rsidRPr="00615DA7">
        <w:rPr>
          <w:rFonts w:ascii="Garamond" w:hAnsi="Garamond" w:cs="Arial"/>
          <w:sz w:val="26"/>
          <w:szCs w:val="26"/>
        </w:rPr>
        <w:t>already has</w:t>
      </w:r>
      <w:r w:rsidRPr="00615DA7">
        <w:rPr>
          <w:rFonts w:ascii="Garamond" w:hAnsi="Garamond" w:cs="Arial"/>
          <w:sz w:val="26"/>
          <w:szCs w:val="26"/>
        </w:rPr>
        <w:t xml:space="preserve"> announced it will be </w:t>
      </w:r>
      <w:r w:rsidR="006106CE" w:rsidRPr="00615DA7">
        <w:rPr>
          <w:rFonts w:ascii="Garamond" w:hAnsi="Garamond" w:cs="Arial"/>
          <w:sz w:val="26"/>
          <w:szCs w:val="26"/>
        </w:rPr>
        <w:t>pres</w:t>
      </w:r>
      <w:r w:rsidR="00B42469" w:rsidRPr="00615DA7">
        <w:rPr>
          <w:rFonts w:ascii="Garamond" w:hAnsi="Garamond" w:cs="Arial"/>
          <w:sz w:val="26"/>
          <w:szCs w:val="26"/>
        </w:rPr>
        <w:t>e</w:t>
      </w:r>
      <w:r w:rsidR="006106CE" w:rsidRPr="00615DA7">
        <w:rPr>
          <w:rFonts w:ascii="Garamond" w:hAnsi="Garamond" w:cs="Arial"/>
          <w:sz w:val="26"/>
          <w:szCs w:val="26"/>
        </w:rPr>
        <w:t>n</w:t>
      </w:r>
      <w:r w:rsidRPr="00615DA7">
        <w:rPr>
          <w:rFonts w:ascii="Garamond" w:hAnsi="Garamond" w:cs="Arial"/>
          <w:sz w:val="26"/>
          <w:szCs w:val="26"/>
        </w:rPr>
        <w:t xml:space="preserve">ting a daylong program on Can-Am racing on Saturday, Sept. 12. Former Can-Am racer Oscar Koveleski and Jack </w:t>
      </w:r>
      <w:proofErr w:type="spellStart"/>
      <w:r w:rsidRPr="00615DA7">
        <w:rPr>
          <w:rFonts w:ascii="Garamond" w:hAnsi="Garamond" w:cs="Arial"/>
          <w:sz w:val="26"/>
          <w:szCs w:val="26"/>
        </w:rPr>
        <w:t>Deren</w:t>
      </w:r>
      <w:proofErr w:type="spellEnd"/>
      <w:r w:rsidRPr="00615DA7">
        <w:rPr>
          <w:rFonts w:ascii="Garamond" w:hAnsi="Garamond" w:cs="Arial"/>
          <w:sz w:val="26"/>
          <w:szCs w:val="26"/>
        </w:rPr>
        <w:t xml:space="preserve">, chief mechanic for </w:t>
      </w:r>
      <w:proofErr w:type="spellStart"/>
      <w:r w:rsidRPr="00615DA7">
        <w:rPr>
          <w:rFonts w:ascii="Garamond" w:hAnsi="Garamond" w:cs="Arial"/>
          <w:sz w:val="26"/>
          <w:szCs w:val="26"/>
        </w:rPr>
        <w:t>Koveleski’s</w:t>
      </w:r>
      <w:proofErr w:type="spellEnd"/>
      <w:r w:rsidRPr="00615DA7">
        <w:rPr>
          <w:rFonts w:ascii="Garamond" w:hAnsi="Garamond" w:cs="Arial"/>
          <w:sz w:val="26"/>
          <w:szCs w:val="26"/>
        </w:rPr>
        <w:t xml:space="preserve"> Team Auto World McLaren, will be the </w:t>
      </w:r>
      <w:r w:rsidR="006106CE" w:rsidRPr="00615DA7">
        <w:rPr>
          <w:rFonts w:ascii="Garamond" w:hAnsi="Garamond" w:cs="Arial"/>
          <w:sz w:val="26"/>
          <w:szCs w:val="26"/>
        </w:rPr>
        <w:t xml:space="preserve">program’s </w:t>
      </w:r>
      <w:r w:rsidRPr="00615DA7">
        <w:rPr>
          <w:rFonts w:ascii="Garamond" w:hAnsi="Garamond" w:cs="Arial"/>
          <w:sz w:val="26"/>
          <w:szCs w:val="26"/>
        </w:rPr>
        <w:t>headliners</w:t>
      </w:r>
      <w:r w:rsidR="006106CE" w:rsidRPr="00615DA7">
        <w:rPr>
          <w:rFonts w:ascii="Garamond" w:hAnsi="Garamond" w:cs="Arial"/>
          <w:sz w:val="26"/>
          <w:szCs w:val="26"/>
        </w:rPr>
        <w:t>.</w:t>
      </w:r>
      <w:r w:rsidRPr="00615DA7">
        <w:rPr>
          <w:rFonts w:ascii="Garamond" w:hAnsi="Garamond" w:cs="Arial"/>
          <w:sz w:val="26"/>
          <w:szCs w:val="26"/>
        </w:rPr>
        <w:t xml:space="preserve"> </w:t>
      </w:r>
    </w:p>
    <w:p w14:paraId="36178755" w14:textId="77777777" w:rsidR="00B12F4D" w:rsidRPr="00615DA7" w:rsidRDefault="00B12F4D" w:rsidP="006F7E77">
      <w:pPr>
        <w:rPr>
          <w:rFonts w:ascii="Garamond" w:hAnsi="Garamond" w:cs="Arial"/>
          <w:sz w:val="26"/>
          <w:szCs w:val="26"/>
        </w:rPr>
      </w:pPr>
    </w:p>
    <w:p w14:paraId="3FAF8A7E" w14:textId="77777777" w:rsidR="00251AB1" w:rsidRPr="00615DA7" w:rsidRDefault="00B12F4D" w:rsidP="006F7E77">
      <w:pPr>
        <w:rPr>
          <w:rFonts w:ascii="Garamond" w:hAnsi="Garamond" w:cs="Arial"/>
          <w:sz w:val="26"/>
          <w:szCs w:val="26"/>
        </w:rPr>
      </w:pPr>
      <w:r w:rsidRPr="00615DA7">
        <w:rPr>
          <w:rFonts w:ascii="Garamond" w:hAnsi="Garamond" w:cs="Arial"/>
          <w:sz w:val="26"/>
          <w:szCs w:val="26"/>
        </w:rPr>
        <w:t xml:space="preserve">From the re-enactment of race car technical inspections at historic Smalley’s Garage on Franklin Street to the arrival throughout the day of hundreds of </w:t>
      </w:r>
      <w:r w:rsidR="00C150E6" w:rsidRPr="00615DA7">
        <w:rPr>
          <w:rFonts w:ascii="Garamond" w:hAnsi="Garamond" w:cs="Arial"/>
          <w:sz w:val="26"/>
          <w:szCs w:val="26"/>
        </w:rPr>
        <w:t xml:space="preserve">vintage and classic </w:t>
      </w:r>
      <w:r w:rsidRPr="00615DA7">
        <w:rPr>
          <w:rFonts w:ascii="Garamond" w:hAnsi="Garamond" w:cs="Arial"/>
          <w:sz w:val="26"/>
          <w:szCs w:val="26"/>
        </w:rPr>
        <w:t xml:space="preserve">sports cars at the end of their road rallies through the region to the stunning fireworks over the Watkins Glen State Park gorge, the 22nd anniversary Grand Prix Festival will return </w:t>
      </w:r>
      <w:r w:rsidR="00B42469" w:rsidRPr="00615DA7">
        <w:rPr>
          <w:rFonts w:ascii="Garamond" w:hAnsi="Garamond" w:cs="Arial"/>
          <w:sz w:val="26"/>
          <w:szCs w:val="26"/>
        </w:rPr>
        <w:t>racing</w:t>
      </w:r>
      <w:r w:rsidRPr="00615DA7">
        <w:rPr>
          <w:rFonts w:ascii="Garamond" w:hAnsi="Garamond" w:cs="Arial"/>
          <w:sz w:val="26"/>
          <w:szCs w:val="26"/>
        </w:rPr>
        <w:t xml:space="preserve"> excitement to the village streets.</w:t>
      </w:r>
    </w:p>
    <w:p w14:paraId="4C60C99B" w14:textId="77777777" w:rsidR="00C150E6" w:rsidRPr="00615DA7" w:rsidRDefault="00C150E6" w:rsidP="006F7E77">
      <w:pPr>
        <w:rPr>
          <w:rFonts w:ascii="Garamond" w:hAnsi="Garamond" w:cs="Arial"/>
          <w:sz w:val="26"/>
          <w:szCs w:val="26"/>
        </w:rPr>
      </w:pPr>
    </w:p>
    <w:p w14:paraId="3823243D" w14:textId="77777777" w:rsidR="00C150E6" w:rsidRPr="00615DA7" w:rsidRDefault="00C150E6" w:rsidP="006F7E77">
      <w:pPr>
        <w:rPr>
          <w:rFonts w:ascii="Garamond" w:hAnsi="Garamond" w:cs="Arial"/>
          <w:sz w:val="26"/>
          <w:szCs w:val="26"/>
        </w:rPr>
      </w:pPr>
      <w:r w:rsidRPr="00615DA7">
        <w:rPr>
          <w:rFonts w:ascii="Garamond" w:hAnsi="Garamond" w:cs="Arial"/>
          <w:sz w:val="26"/>
          <w:szCs w:val="26"/>
        </w:rPr>
        <w:t>“We look forward to seeing all our Festival friends again in September, and we’re truly excited about the new ways we’re going to enrich their Grand Prix Festival exp</w:t>
      </w:r>
      <w:r w:rsidR="00B42469" w:rsidRPr="00615DA7">
        <w:rPr>
          <w:rFonts w:ascii="Garamond" w:hAnsi="Garamond" w:cs="Arial"/>
          <w:sz w:val="26"/>
          <w:szCs w:val="26"/>
        </w:rPr>
        <w:t>erience,</w:t>
      </w:r>
      <w:r w:rsidRPr="00615DA7">
        <w:rPr>
          <w:rFonts w:ascii="Garamond" w:hAnsi="Garamond" w:cs="Arial"/>
          <w:sz w:val="26"/>
          <w:szCs w:val="26"/>
        </w:rPr>
        <w:t>”</w:t>
      </w:r>
      <w:r w:rsidR="00B42469" w:rsidRPr="00615DA7">
        <w:rPr>
          <w:rFonts w:ascii="Garamond" w:hAnsi="Garamond" w:cs="Arial"/>
          <w:sz w:val="26"/>
          <w:szCs w:val="26"/>
        </w:rPr>
        <w:t xml:space="preserve"> </w:t>
      </w:r>
      <w:r w:rsidR="00C35835" w:rsidRPr="00615DA7">
        <w:rPr>
          <w:rFonts w:ascii="Garamond" w:hAnsi="Garamond" w:cs="Arial"/>
          <w:sz w:val="26"/>
          <w:szCs w:val="26"/>
        </w:rPr>
        <w:t xml:space="preserve">Pierce </w:t>
      </w:r>
      <w:r w:rsidR="00B42469" w:rsidRPr="00615DA7">
        <w:rPr>
          <w:rFonts w:ascii="Garamond" w:hAnsi="Garamond" w:cs="Arial"/>
          <w:sz w:val="26"/>
          <w:szCs w:val="26"/>
        </w:rPr>
        <w:t>said.</w:t>
      </w:r>
      <w:r w:rsidR="00913662" w:rsidRPr="00615DA7">
        <w:rPr>
          <w:rFonts w:ascii="Garamond" w:hAnsi="Garamond" w:cs="Arial"/>
          <w:sz w:val="26"/>
          <w:szCs w:val="26"/>
        </w:rPr>
        <w:t xml:space="preserve"> </w:t>
      </w:r>
    </w:p>
    <w:p w14:paraId="37320556" w14:textId="77777777" w:rsidR="00B42469" w:rsidRPr="00E96528" w:rsidRDefault="00B42469" w:rsidP="006F7E77">
      <w:pPr>
        <w:rPr>
          <w:rFonts w:ascii="Garamond" w:hAnsi="Garamond" w:cs="Arial"/>
        </w:rPr>
      </w:pPr>
    </w:p>
    <w:p w14:paraId="15039188" w14:textId="77777777" w:rsidR="00B42469" w:rsidRPr="00E96528" w:rsidRDefault="00B42469" w:rsidP="006F7E77">
      <w:pPr>
        <w:rPr>
          <w:rFonts w:ascii="Garamond" w:hAnsi="Garamond" w:cs="Arial"/>
        </w:rPr>
      </w:pPr>
    </w:p>
    <w:p w14:paraId="44F2C75A" w14:textId="77777777" w:rsidR="00C150E6" w:rsidRPr="00E96528" w:rsidRDefault="00C150E6" w:rsidP="006F7E77">
      <w:pPr>
        <w:rPr>
          <w:rFonts w:ascii="Garamond" w:hAnsi="Garamond" w:cs="Arial"/>
        </w:rPr>
      </w:pPr>
    </w:p>
    <w:p w14:paraId="30D6A355" w14:textId="77777777" w:rsidR="00B12F4D" w:rsidRPr="00E96528" w:rsidRDefault="00B12F4D" w:rsidP="006F7E77">
      <w:pPr>
        <w:rPr>
          <w:rFonts w:ascii="Garamond" w:hAnsi="Garamond" w:cs="Arial"/>
        </w:rPr>
      </w:pPr>
    </w:p>
    <w:p w14:paraId="3544D357" w14:textId="77777777" w:rsidR="00B12F4D" w:rsidRPr="00E96528" w:rsidRDefault="00B12F4D" w:rsidP="006F7E77">
      <w:pPr>
        <w:rPr>
          <w:rFonts w:ascii="Garamond" w:hAnsi="Garamond" w:cs="Arial"/>
        </w:rPr>
      </w:pPr>
    </w:p>
    <w:p w14:paraId="2C6C73D1" w14:textId="77777777" w:rsidR="00251AB1" w:rsidRPr="00E96528" w:rsidRDefault="00251AB1" w:rsidP="006F7E77">
      <w:pPr>
        <w:rPr>
          <w:rFonts w:ascii="Garamond" w:hAnsi="Garamond" w:cs="Arial"/>
        </w:rPr>
      </w:pPr>
    </w:p>
    <w:sectPr w:rsidR="00251AB1" w:rsidRPr="00E96528" w:rsidSect="00F3712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59"/>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069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77"/>
    <w:rsid w:val="00025C43"/>
    <w:rsid w:val="000316BC"/>
    <w:rsid w:val="00033322"/>
    <w:rsid w:val="00133A2D"/>
    <w:rsid w:val="001971AC"/>
    <w:rsid w:val="001E5CCF"/>
    <w:rsid w:val="001F3FE6"/>
    <w:rsid w:val="001F4849"/>
    <w:rsid w:val="00251AB1"/>
    <w:rsid w:val="00275DC9"/>
    <w:rsid w:val="002A2419"/>
    <w:rsid w:val="003B6B64"/>
    <w:rsid w:val="004172D6"/>
    <w:rsid w:val="00454E15"/>
    <w:rsid w:val="0047134D"/>
    <w:rsid w:val="005179A3"/>
    <w:rsid w:val="006106CE"/>
    <w:rsid w:val="00615DA7"/>
    <w:rsid w:val="00655886"/>
    <w:rsid w:val="00657BA3"/>
    <w:rsid w:val="006A2C2B"/>
    <w:rsid w:val="006A4FE2"/>
    <w:rsid w:val="006F7E77"/>
    <w:rsid w:val="00813999"/>
    <w:rsid w:val="00861C4F"/>
    <w:rsid w:val="00862177"/>
    <w:rsid w:val="00913662"/>
    <w:rsid w:val="00930258"/>
    <w:rsid w:val="00943C9E"/>
    <w:rsid w:val="009B3B84"/>
    <w:rsid w:val="00AC4302"/>
    <w:rsid w:val="00B12F4D"/>
    <w:rsid w:val="00B42469"/>
    <w:rsid w:val="00C150E6"/>
    <w:rsid w:val="00C35835"/>
    <w:rsid w:val="00CB417D"/>
    <w:rsid w:val="00CD307C"/>
    <w:rsid w:val="00D10C94"/>
    <w:rsid w:val="00D42361"/>
    <w:rsid w:val="00D524EA"/>
    <w:rsid w:val="00D72AF4"/>
    <w:rsid w:val="00DA6307"/>
    <w:rsid w:val="00DC46C5"/>
    <w:rsid w:val="00E96528"/>
    <w:rsid w:val="00F24B4E"/>
    <w:rsid w:val="00F37120"/>
    <w:rsid w:val="00F85569"/>
    <w:rsid w:val="00FA1901"/>
    <w:rsid w:val="00FB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40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6F7E77"/>
    <w:pPr>
      <w:keepNext/>
      <w:spacing w:line="480" w:lineRule="atLeast"/>
      <w:ind w:left="475" w:right="475"/>
      <w:outlineLvl w:val="1"/>
    </w:pPr>
    <w:rPr>
      <w:rFonts w:ascii="Courier New" w:hAnsi="Courier New" w:cs="Courier New"/>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13999"/>
    <w:rPr>
      <w:color w:val="0000FF"/>
      <w:u w:val="single"/>
    </w:rPr>
  </w:style>
  <w:style w:type="paragraph" w:styleId="BalloonText">
    <w:name w:val="Balloon Text"/>
    <w:basedOn w:val="Normal"/>
    <w:link w:val="BalloonTextChar"/>
    <w:rsid w:val="00D72AF4"/>
    <w:rPr>
      <w:rFonts w:ascii="Tahoma" w:hAnsi="Tahoma" w:cs="Tahoma"/>
      <w:sz w:val="16"/>
      <w:szCs w:val="16"/>
    </w:rPr>
  </w:style>
  <w:style w:type="character" w:customStyle="1" w:styleId="BalloonTextChar">
    <w:name w:val="Balloon Text Char"/>
    <w:link w:val="BalloonText"/>
    <w:rsid w:val="00D72AF4"/>
    <w:rPr>
      <w:rFonts w:ascii="Tahoma" w:hAnsi="Tahoma" w:cs="Tahoma"/>
      <w:sz w:val="16"/>
      <w:szCs w:val="16"/>
    </w:rPr>
  </w:style>
  <w:style w:type="table" w:styleId="TableGrid">
    <w:name w:val="Table Grid"/>
    <w:basedOn w:val="TableNormal"/>
    <w:rsid w:val="00F2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6F7E77"/>
    <w:pPr>
      <w:keepNext/>
      <w:spacing w:line="480" w:lineRule="atLeast"/>
      <w:ind w:left="475" w:right="475"/>
      <w:outlineLvl w:val="1"/>
    </w:pPr>
    <w:rPr>
      <w:rFonts w:ascii="Courier New" w:hAnsi="Courier New" w:cs="Courier New"/>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13999"/>
    <w:rPr>
      <w:color w:val="0000FF"/>
      <w:u w:val="single"/>
    </w:rPr>
  </w:style>
  <w:style w:type="paragraph" w:styleId="BalloonText">
    <w:name w:val="Balloon Text"/>
    <w:basedOn w:val="Normal"/>
    <w:link w:val="BalloonTextChar"/>
    <w:rsid w:val="00D72AF4"/>
    <w:rPr>
      <w:rFonts w:ascii="Tahoma" w:hAnsi="Tahoma" w:cs="Tahoma"/>
      <w:sz w:val="16"/>
      <w:szCs w:val="16"/>
    </w:rPr>
  </w:style>
  <w:style w:type="character" w:customStyle="1" w:styleId="BalloonTextChar">
    <w:name w:val="Balloon Text Char"/>
    <w:link w:val="BalloonText"/>
    <w:rsid w:val="00D72AF4"/>
    <w:rPr>
      <w:rFonts w:ascii="Tahoma" w:hAnsi="Tahoma" w:cs="Tahoma"/>
      <w:sz w:val="16"/>
      <w:szCs w:val="16"/>
    </w:rPr>
  </w:style>
  <w:style w:type="table" w:styleId="TableGrid">
    <w:name w:val="Table Grid"/>
    <w:basedOn w:val="TableNormal"/>
    <w:rsid w:val="00F2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7690">
      <w:bodyDiv w:val="1"/>
      <w:marLeft w:val="0"/>
      <w:marRight w:val="0"/>
      <w:marTop w:val="0"/>
      <w:marBottom w:val="0"/>
      <w:divBdr>
        <w:top w:val="none" w:sz="0" w:space="0" w:color="auto"/>
        <w:left w:val="none" w:sz="0" w:space="0" w:color="auto"/>
        <w:bottom w:val="none" w:sz="0" w:space="0" w:color="auto"/>
        <w:right w:val="none" w:sz="0" w:space="0" w:color="auto"/>
      </w:divBdr>
    </w:div>
    <w:div w:id="20763200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WATKINS GLEN VILLAGE CHRISTMAS</vt:lpstr>
    </vt:vector>
  </TitlesOfParts>
  <Company>Hewlett-Packard</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WATKINS GLEN VILLAGE CHRISTMAS</dc:title>
  <dc:subject/>
  <dc:creator>Carole</dc:creator>
  <cp:keywords/>
  <cp:lastModifiedBy>Peter Schmidt</cp:lastModifiedBy>
  <cp:revision>2</cp:revision>
  <cp:lastPrinted>2015-02-12T20:43:00Z</cp:lastPrinted>
  <dcterms:created xsi:type="dcterms:W3CDTF">2015-02-12T21:14:00Z</dcterms:created>
  <dcterms:modified xsi:type="dcterms:W3CDTF">2015-02-12T21:14:00Z</dcterms:modified>
</cp:coreProperties>
</file>